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6B2641" w:rsidRDefault="00DA5B2C" w:rsidP="00CC24EE">
      <w:pPr>
        <w:jc w:val="center"/>
        <w:rPr>
          <w:b/>
          <w:lang w:val="kk-KZ"/>
        </w:rPr>
      </w:pPr>
    </w:p>
    <w:p w:rsidR="00CC24EE" w:rsidRDefault="00CC24EE" w:rsidP="00CC24EE">
      <w:pPr>
        <w:jc w:val="center"/>
        <w:rPr>
          <w:b/>
          <w:lang w:val="kk-KZ"/>
        </w:rPr>
      </w:pPr>
      <w:r>
        <w:rPr>
          <w:b/>
          <w:lang w:val="kk-KZ"/>
        </w:rPr>
        <w:t>«5В0206</w:t>
      </w:r>
      <w:r w:rsidRPr="006B2641">
        <w:rPr>
          <w:b/>
          <w:lang w:val="kk-KZ"/>
        </w:rPr>
        <w:t>0-</w:t>
      </w:r>
      <w:r>
        <w:rPr>
          <w:b/>
          <w:lang w:val="kk-KZ"/>
        </w:rPr>
        <w:t>Дінтану</w:t>
      </w:r>
      <w:r w:rsidRPr="006B2641">
        <w:rPr>
          <w:b/>
          <w:lang w:val="kk-KZ"/>
        </w:rPr>
        <w:t>» мамандығы бойынша білім беру бағдарламасы</w:t>
      </w:r>
    </w:p>
    <w:p w:rsidR="00DA5B2C" w:rsidRPr="00B35EE9" w:rsidRDefault="00DA5B2C" w:rsidP="00CC24EE">
      <w:pPr>
        <w:jc w:val="center"/>
        <w:rPr>
          <w:b/>
          <w:lang w:val="kk-KZ"/>
        </w:rPr>
      </w:pP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Default="00DA5B2C" w:rsidP="00B35EE9">
      <w:pPr>
        <w:autoSpaceDE w:val="0"/>
        <w:autoSpaceDN w:val="0"/>
        <w:adjustRightInd w:val="0"/>
        <w:jc w:val="center"/>
        <w:rPr>
          <w:b/>
          <w:bCs/>
          <w:lang w:val="kk-KZ"/>
        </w:rPr>
      </w:pPr>
    </w:p>
    <w:p w:rsidR="00CC24EE" w:rsidRDefault="00204C0D" w:rsidP="00B35EE9">
      <w:pPr>
        <w:autoSpaceDE w:val="0"/>
        <w:autoSpaceDN w:val="0"/>
        <w:adjustRightInd w:val="0"/>
        <w:jc w:val="center"/>
        <w:rPr>
          <w:b/>
          <w:bCs/>
          <w:lang w:val="kk-KZ"/>
        </w:rPr>
      </w:pPr>
      <w:r w:rsidRPr="00F55095">
        <w:rPr>
          <w:b/>
          <w:lang w:val="kk-KZ"/>
        </w:rPr>
        <w:t xml:space="preserve">10B548 </w:t>
      </w:r>
      <w:r w:rsidR="00CC24EE">
        <w:rPr>
          <w:b/>
          <w:bCs/>
          <w:lang w:val="kk-KZ"/>
        </w:rPr>
        <w:t>Канондық құқық</w:t>
      </w:r>
    </w:p>
    <w:p w:rsidR="00DA5B2C" w:rsidRPr="00B35EE9" w:rsidRDefault="00DA5B2C" w:rsidP="00B35EE9">
      <w:pPr>
        <w:autoSpaceDE w:val="0"/>
        <w:autoSpaceDN w:val="0"/>
        <w:adjustRightInd w:val="0"/>
        <w:jc w:val="center"/>
        <w:rPr>
          <w:b/>
          <w:bCs/>
          <w:lang w:val="kk-KZ"/>
        </w:rPr>
      </w:pPr>
    </w:p>
    <w:p w:rsidR="009504DD" w:rsidRDefault="0009573D" w:rsidP="00B35EE9">
      <w:pPr>
        <w:jc w:val="center"/>
        <w:rPr>
          <w:b/>
          <w:bCs/>
          <w:lang w:val="kk-KZ"/>
        </w:rPr>
      </w:pPr>
      <w:r w:rsidRPr="00B35EE9">
        <w:rPr>
          <w:b/>
          <w:bCs/>
          <w:lang w:val="kk-KZ"/>
        </w:rPr>
        <w:t>201</w:t>
      </w:r>
      <w:r w:rsidRPr="0087131A">
        <w:rPr>
          <w:b/>
          <w:bCs/>
          <w:lang w:val="kk-KZ"/>
        </w:rPr>
        <w:t>8</w:t>
      </w:r>
      <w:r w:rsidRPr="00B35EE9">
        <w:rPr>
          <w:b/>
          <w:bCs/>
          <w:lang w:val="kk-KZ"/>
        </w:rPr>
        <w:t>-201</w:t>
      </w:r>
      <w:r w:rsidRPr="0087131A">
        <w:rPr>
          <w:b/>
          <w:bCs/>
          <w:lang w:val="kk-KZ"/>
        </w:rPr>
        <w:t>9</w:t>
      </w:r>
      <w:r w:rsidR="00623753" w:rsidRPr="00B35EE9">
        <w:rPr>
          <w:b/>
          <w:bCs/>
          <w:lang w:val="kk-KZ"/>
        </w:rPr>
        <w:t xml:space="preserve"> оқу жылы </w:t>
      </w:r>
      <w:r w:rsidR="00200A44" w:rsidRPr="00B35EE9">
        <w:rPr>
          <w:b/>
          <w:bCs/>
          <w:lang w:val="kk-KZ"/>
        </w:rPr>
        <w:t>күз</w:t>
      </w:r>
      <w:r w:rsidR="00623753" w:rsidRPr="00B35EE9">
        <w:rPr>
          <w:b/>
          <w:bCs/>
          <w:lang w:val="kk-KZ"/>
        </w:rPr>
        <w:t>гі</w:t>
      </w:r>
      <w:r w:rsidR="009504DD" w:rsidRPr="00B35EE9">
        <w:rPr>
          <w:b/>
          <w:bCs/>
          <w:lang w:val="kk-KZ"/>
        </w:rPr>
        <w:t xml:space="preserve"> </w:t>
      </w:r>
      <w:r w:rsidR="00532D5C">
        <w:rPr>
          <w:b/>
          <w:bCs/>
          <w:lang w:val="kk-KZ"/>
        </w:rPr>
        <w:t>(</w:t>
      </w:r>
      <w:r w:rsidR="00532D5C">
        <w:rPr>
          <w:b/>
          <w:bCs/>
        </w:rPr>
        <w:t>5</w:t>
      </w:r>
      <w:r w:rsidR="00532D5C">
        <w:rPr>
          <w:b/>
          <w:bCs/>
          <w:lang w:val="kk-KZ"/>
        </w:rPr>
        <w:t xml:space="preserve">) </w:t>
      </w:r>
      <w:r w:rsidR="009504DD" w:rsidRPr="00B35EE9">
        <w:rPr>
          <w:b/>
          <w:bCs/>
          <w:lang w:val="kk-KZ"/>
        </w:rPr>
        <w:t>семестр</w:t>
      </w:r>
    </w:p>
    <w:p w:rsidR="00DA5B2C" w:rsidRPr="00B35EE9" w:rsidRDefault="00DA5B2C" w:rsidP="00B35EE9">
      <w:pPr>
        <w:jc w:val="center"/>
        <w:rPr>
          <w:b/>
          <w:bCs/>
          <w:lang w:val="kk-KZ"/>
        </w:rPr>
      </w:pPr>
    </w:p>
    <w:p w:rsidR="00CC24EE" w:rsidRPr="00DA5B2C" w:rsidRDefault="00DA5B2C" w:rsidP="00DA5B2C">
      <w:pPr>
        <w:pStyle w:val="a6"/>
        <w:rPr>
          <w:rFonts w:ascii="Times New Roman" w:hAnsi="Times New Roman" w:cs="Times New Roman"/>
          <w:sz w:val="24"/>
          <w:szCs w:val="24"/>
          <w:lang w:val="kk-KZ"/>
        </w:rPr>
      </w:pPr>
      <w:r w:rsidRPr="00850419">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204C0D" w:rsidP="00B35EE9">
            <w:pPr>
              <w:autoSpaceDE w:val="0"/>
              <w:autoSpaceDN w:val="0"/>
              <w:adjustRightInd w:val="0"/>
              <w:jc w:val="both"/>
              <w:rPr>
                <w:b/>
              </w:rPr>
            </w:pPr>
            <w:r>
              <w:rPr>
                <w:b/>
              </w:rPr>
              <w:t>10</w:t>
            </w:r>
            <w:r>
              <w:rPr>
                <w:b/>
                <w:lang w:val="en-US"/>
              </w:rPr>
              <w:t>B</w:t>
            </w:r>
            <w:r>
              <w:rPr>
                <w:b/>
              </w:rPr>
              <w:t>548</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04637B" w:rsidP="00B35EE9">
            <w:pPr>
              <w:autoSpaceDE w:val="0"/>
              <w:autoSpaceDN w:val="0"/>
              <w:adjustRightInd w:val="0"/>
              <w:jc w:val="both"/>
              <w:rPr>
                <w:b/>
                <w:bCs/>
                <w:lang w:val="kk-KZ"/>
              </w:rPr>
            </w:pPr>
            <w:r w:rsidRPr="00B35EE9">
              <w:rPr>
                <w:b/>
                <w:lang w:val="kk-KZ"/>
              </w:rPr>
              <w:t>Канондық құқық</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532D5C" w:rsidP="00B35EE9">
            <w:pPr>
              <w:autoSpaceDE w:val="0"/>
              <w:autoSpaceDN w:val="0"/>
              <w:adjustRightInd w:val="0"/>
              <w:jc w:val="both"/>
              <w:rPr>
                <w:b/>
              </w:rPr>
            </w:pPr>
            <w:r>
              <w:rPr>
                <w:b/>
              </w:rPr>
              <w:t>1</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A75441" w:rsidP="00B35EE9">
            <w:pPr>
              <w:autoSpaceDE w:val="0"/>
              <w:autoSpaceDN w:val="0"/>
              <w:adjustRightInd w:val="0"/>
              <w:jc w:val="both"/>
              <w:rPr>
                <w:b/>
                <w:lang w:val="en-US"/>
              </w:rPr>
            </w:pPr>
            <w:r>
              <w:rPr>
                <w:b/>
                <w:lang w:val="en-US"/>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B35EE9" w:rsidRDefault="00A75441" w:rsidP="00B35EE9">
            <w:pPr>
              <w:autoSpaceDE w:val="0"/>
              <w:autoSpaceDN w:val="0"/>
              <w:adjustRightInd w:val="0"/>
              <w:jc w:val="both"/>
              <w:rPr>
                <w:b/>
                <w:lang w:val="en-US"/>
              </w:rPr>
            </w:pPr>
            <w:r>
              <w:rPr>
                <w:b/>
                <w:lang w:val="en-US"/>
              </w:rPr>
              <w:t>3</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Default="00A13855" w:rsidP="00B35EE9">
            <w:pPr>
              <w:autoSpaceDE w:val="0"/>
              <w:autoSpaceDN w:val="0"/>
              <w:adjustRightInd w:val="0"/>
              <w:jc w:val="both"/>
            </w:pPr>
            <w:r>
              <w:rPr>
                <w:lang w:val="kk-KZ"/>
              </w:rPr>
              <w:t>10:</w:t>
            </w:r>
            <w:r>
              <w:t xml:space="preserve">00 </w:t>
            </w:r>
            <w:r>
              <w:rPr>
                <w:lang w:val="en-US"/>
              </w:rPr>
              <w:t>–</w:t>
            </w:r>
            <w:r>
              <w:rPr>
                <w:lang w:val="kk-KZ"/>
              </w:rPr>
              <w:t xml:space="preserve"> </w:t>
            </w:r>
            <w:r w:rsidR="00F55095">
              <w:t>11</w:t>
            </w:r>
            <w:r>
              <w:rPr>
                <w:lang w:val="kk-KZ"/>
              </w:rPr>
              <w:t>:</w:t>
            </w:r>
            <w:r>
              <w:t>50</w:t>
            </w:r>
          </w:p>
          <w:p w:rsidR="009504DD" w:rsidRPr="00A13855" w:rsidRDefault="009504DD" w:rsidP="00B35EE9">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B35EE9" w:rsidRDefault="00A83479" w:rsidP="00B35EE9">
            <w:pPr>
              <w:autoSpaceDE w:val="0"/>
              <w:autoSpaceDN w:val="0"/>
              <w:adjustRightInd w:val="0"/>
              <w:jc w:val="both"/>
              <w:rPr>
                <w:lang w:val="kk-KZ"/>
              </w:rPr>
            </w:pPr>
            <w:r w:rsidRPr="00B35EE9">
              <w:rPr>
                <w:lang w:val="kk-KZ"/>
              </w:rPr>
              <w:t>Телефон: 2925717 (2125)</w:t>
            </w:r>
          </w:p>
          <w:p w:rsidR="00A83479" w:rsidRPr="00B35EE9" w:rsidRDefault="00A83479" w:rsidP="00B35EE9">
            <w:pPr>
              <w:jc w:val="both"/>
              <w:rPr>
                <w:lang w:val="en-US"/>
              </w:rPr>
            </w:pPr>
            <w:r w:rsidRPr="00B35EE9">
              <w:rPr>
                <w:lang w:val="kk-KZ"/>
              </w:rPr>
              <w:t>+770</w:t>
            </w:r>
            <w:r w:rsidR="006164B3" w:rsidRPr="00B35EE9">
              <w:rPr>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A83479" w:rsidRPr="00A13855" w:rsidRDefault="00A13855" w:rsidP="00B35EE9">
            <w:pPr>
              <w:jc w:val="both"/>
            </w:pPr>
            <w:r>
              <w:t>114 ФМО</w:t>
            </w:r>
          </w:p>
        </w:tc>
      </w:tr>
      <w:tr w:rsidR="009504DD" w:rsidRPr="00532D5C"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саласындағы атақты ғалымдарды (аталған ғылымның қалыптасуындағы ерте және кейінгі кезеңдер)</w:t>
            </w:r>
            <w:r w:rsidR="00CC24EE">
              <w:rPr>
                <w:rFonts w:ascii="Times New Roman" w:hAnsi="Times New Roman"/>
                <w:b w:val="0"/>
                <w:bCs/>
                <w:sz w:val="24"/>
                <w:szCs w:val="24"/>
                <w:lang w:val="kk-KZ"/>
              </w:rPr>
              <w:t xml:space="preserve"> біле алады</w:t>
            </w:r>
            <w:r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канондық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 xml:space="preserve">«Канондық құқық»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өз бетінше өзінің интеллектін дамыту және дүниетанымын кеңейту, шығармашылық қызметке қызығушылық және қабілеттілік, өзін-өзі 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F55095">
            <w:pPr>
              <w:jc w:val="both"/>
            </w:pPr>
            <w:proofErr w:type="spellStart"/>
            <w:r w:rsidRPr="00B35EE9">
              <w:t>Пререквизит</w:t>
            </w:r>
            <w:proofErr w:type="spellEnd"/>
            <w:r w:rsidR="00F55095">
              <w:rPr>
                <w:lang w:val="kk-KZ"/>
              </w:rPr>
              <w:t>-тер мен п</w:t>
            </w:r>
            <w:r w:rsidR="00F55095" w:rsidRPr="00B35EE9">
              <w:t>ост</w:t>
            </w:r>
            <w:r w:rsidR="00F55095">
              <w:t>-</w:t>
            </w:r>
            <w:r w:rsidR="00F55095" w:rsidRPr="00B35EE9">
              <w:t>реквизит</w:t>
            </w:r>
            <w:r w:rsidR="00F55095"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532D5C" w:rsidRDefault="00532D5C" w:rsidP="0087131A">
            <w:pPr>
              <w:jc w:val="both"/>
              <w:rPr>
                <w:highlight w:val="yellow"/>
                <w:lang w:val="kk-KZ"/>
              </w:rPr>
            </w:pPr>
            <w:r>
              <w:rPr>
                <w:lang w:val="en-US"/>
              </w:rPr>
              <w:t>ZRKR</w:t>
            </w:r>
            <w:r w:rsidRPr="00532D5C">
              <w:t xml:space="preserve"> 3509 </w:t>
            </w:r>
            <w:r>
              <w:rPr>
                <w:lang w:val="kk-KZ"/>
              </w:rPr>
              <w:t>ҚР дін туралы заңнамасы</w:t>
            </w:r>
            <w:r w:rsidRPr="00532D5C">
              <w:t xml:space="preserve">, </w:t>
            </w:r>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F1006F" w:rsidRPr="00926BB5" w:rsidRDefault="00F1006F" w:rsidP="00CA6D3C">
            <w:pPr>
              <w:pStyle w:val="a8"/>
              <w:numPr>
                <w:ilvl w:val="0"/>
                <w:numId w:val="13"/>
              </w:numPr>
              <w:spacing w:after="0" w:line="240" w:lineRule="auto"/>
              <w:ind w:left="0" w:firstLine="0"/>
              <w:jc w:val="both"/>
              <w:rPr>
                <w:rFonts w:ascii="Times New Roman" w:hAnsi="Times New Roman" w:cs="Times New Roman"/>
                <w:sz w:val="24"/>
                <w:szCs w:val="24"/>
              </w:rPr>
            </w:pPr>
            <w:proofErr w:type="spellStart"/>
            <w:r w:rsidRPr="00926BB5">
              <w:rPr>
                <w:rFonts w:ascii="Times New Roman" w:hAnsi="Times New Roman" w:cs="Times New Roman"/>
                <w:sz w:val="24"/>
                <w:szCs w:val="24"/>
              </w:rPr>
              <w:t>Армстронг</w:t>
            </w:r>
            <w:proofErr w:type="spellEnd"/>
            <w:r w:rsidRPr="00926BB5">
              <w:rPr>
                <w:rFonts w:ascii="Times New Roman" w:hAnsi="Times New Roman" w:cs="Times New Roman"/>
                <w:sz w:val="24"/>
                <w:szCs w:val="24"/>
              </w:rPr>
              <w:t>, Карен</w:t>
            </w:r>
          </w:p>
          <w:p w:rsidR="00CA6D3C" w:rsidRPr="00926BB5" w:rsidRDefault="00CA6D3C" w:rsidP="00CA6D3C">
            <w:pPr>
              <w:pStyle w:val="a8"/>
              <w:numPr>
                <w:ilvl w:val="0"/>
                <w:numId w:val="13"/>
              </w:numPr>
              <w:spacing w:after="0" w:line="240" w:lineRule="auto"/>
              <w:ind w:left="0" w:firstLine="0"/>
              <w:jc w:val="both"/>
              <w:rPr>
                <w:rFonts w:ascii="Times New Roman" w:hAnsi="Times New Roman" w:cs="Times New Roman"/>
                <w:sz w:val="24"/>
                <w:szCs w:val="24"/>
              </w:rPr>
            </w:pPr>
            <w:r w:rsidRPr="00926BB5">
              <w:rPr>
                <w:rFonts w:ascii="Times New Roman" w:hAnsi="Times New Roman" w:cs="Times New Roman"/>
                <w:sz w:val="24"/>
                <w:szCs w:val="24"/>
              </w:rPr>
              <w:t xml:space="preserve">Иудаизм, христиандық пен исламдағы 4000 жылдық </w:t>
            </w:r>
            <w:proofErr w:type="spellStart"/>
            <w:r w:rsidRPr="00926BB5">
              <w:rPr>
                <w:rFonts w:ascii="Times New Roman" w:hAnsi="Times New Roman" w:cs="Times New Roman"/>
                <w:sz w:val="24"/>
                <w:szCs w:val="24"/>
              </w:rPr>
              <w:t>ізденіс</w:t>
            </w:r>
            <w:proofErr w:type="spellEnd"/>
            <w:r w:rsidRPr="00926BB5">
              <w:rPr>
                <w:rFonts w:ascii="Times New Roman" w:hAnsi="Times New Roman" w:cs="Times New Roman"/>
                <w:sz w:val="24"/>
                <w:szCs w:val="24"/>
              </w:rPr>
              <w:t xml:space="preserve"> [Мәтін] </w:t>
            </w:r>
            <w:r w:rsidRPr="00926BB5">
              <w:rPr>
                <w:rFonts w:ascii="Times New Roman" w:hAnsi="Times New Roman" w:cs="Times New Roman"/>
                <w:sz w:val="24"/>
                <w:szCs w:val="24"/>
              </w:rPr>
              <w:lastRenderedPageBreak/>
              <w:t xml:space="preserve">= A </w:t>
            </w:r>
            <w:proofErr w:type="spellStart"/>
            <w:r w:rsidRPr="00926BB5">
              <w:rPr>
                <w:rFonts w:ascii="Times New Roman" w:hAnsi="Times New Roman" w:cs="Times New Roman"/>
                <w:sz w:val="24"/>
                <w:szCs w:val="24"/>
              </w:rPr>
              <w:t>History</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of</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God</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The</w:t>
            </w:r>
            <w:proofErr w:type="spellEnd"/>
            <w:r w:rsidRPr="00926BB5">
              <w:rPr>
                <w:rFonts w:ascii="Times New Roman" w:hAnsi="Times New Roman" w:cs="Times New Roman"/>
                <w:sz w:val="24"/>
                <w:szCs w:val="24"/>
              </w:rPr>
              <w:t xml:space="preserve"> 4000-year </w:t>
            </w:r>
            <w:proofErr w:type="spellStart"/>
            <w:r w:rsidRPr="00926BB5">
              <w:rPr>
                <w:rFonts w:ascii="Times New Roman" w:hAnsi="Times New Roman" w:cs="Times New Roman"/>
                <w:sz w:val="24"/>
                <w:szCs w:val="24"/>
              </w:rPr>
              <w:t>Quest</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of</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Judaism</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Christianity</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and</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Islam</w:t>
            </w:r>
            <w:proofErr w:type="spellEnd"/>
            <w:proofErr w:type="gramStart"/>
            <w:r w:rsidRPr="00926BB5">
              <w:rPr>
                <w:rFonts w:ascii="Times New Roman" w:hAnsi="Times New Roman" w:cs="Times New Roman"/>
                <w:sz w:val="24"/>
                <w:szCs w:val="24"/>
              </w:rPr>
              <w:t xml:space="preserve"> :</w:t>
            </w:r>
            <w:proofErr w:type="gramEnd"/>
            <w:r w:rsidRPr="00926BB5">
              <w:rPr>
                <w:rFonts w:ascii="Times New Roman" w:hAnsi="Times New Roman" w:cs="Times New Roman"/>
                <w:sz w:val="24"/>
                <w:szCs w:val="24"/>
              </w:rPr>
              <w:t xml:space="preserve">  Құдайтану баяны : [монография] / К. </w:t>
            </w:r>
            <w:proofErr w:type="spellStart"/>
            <w:r w:rsidRPr="00926BB5">
              <w:rPr>
                <w:rFonts w:ascii="Times New Roman" w:hAnsi="Times New Roman" w:cs="Times New Roman"/>
                <w:sz w:val="24"/>
                <w:szCs w:val="24"/>
              </w:rPr>
              <w:t>Армстронг</w:t>
            </w:r>
            <w:proofErr w:type="spellEnd"/>
            <w:r w:rsidRPr="00926BB5">
              <w:rPr>
                <w:rFonts w:ascii="Times New Roman" w:hAnsi="Times New Roman" w:cs="Times New Roman"/>
                <w:sz w:val="24"/>
                <w:szCs w:val="24"/>
              </w:rPr>
              <w:t xml:space="preserve"> ; ауд. Д. </w:t>
            </w:r>
            <w:proofErr w:type="spellStart"/>
            <w:r w:rsidRPr="00926BB5">
              <w:rPr>
                <w:rFonts w:ascii="Times New Roman" w:hAnsi="Times New Roman" w:cs="Times New Roman"/>
                <w:sz w:val="24"/>
                <w:szCs w:val="24"/>
              </w:rPr>
              <w:t>Кенжетай</w:t>
            </w:r>
            <w:proofErr w:type="spellEnd"/>
            <w:r w:rsidRPr="00926BB5">
              <w:rPr>
                <w:rFonts w:ascii="Times New Roman" w:hAnsi="Times New Roman" w:cs="Times New Roman"/>
                <w:sz w:val="24"/>
                <w:szCs w:val="24"/>
              </w:rPr>
              <w:t xml:space="preserve"> [және т.б.]. - Астана</w:t>
            </w:r>
            <w:proofErr w:type="gramStart"/>
            <w:r w:rsidRPr="00926BB5">
              <w:rPr>
                <w:rFonts w:ascii="Times New Roman" w:hAnsi="Times New Roman" w:cs="Times New Roman"/>
                <w:sz w:val="24"/>
                <w:szCs w:val="24"/>
              </w:rPr>
              <w:t xml:space="preserve"> :</w:t>
            </w:r>
            <w:proofErr w:type="gramEnd"/>
            <w:r w:rsidRPr="00926BB5">
              <w:rPr>
                <w:rFonts w:ascii="Times New Roman" w:hAnsi="Times New Roman" w:cs="Times New Roman"/>
                <w:sz w:val="24"/>
                <w:szCs w:val="24"/>
              </w:rPr>
              <w:t xml:space="preserve"> "Ұлттық </w:t>
            </w:r>
            <w:proofErr w:type="spellStart"/>
            <w:r w:rsidRPr="00926BB5">
              <w:rPr>
                <w:rFonts w:ascii="Times New Roman" w:hAnsi="Times New Roman" w:cs="Times New Roman"/>
                <w:sz w:val="24"/>
                <w:szCs w:val="24"/>
              </w:rPr>
              <w:t>аударма</w:t>
            </w:r>
            <w:proofErr w:type="spellEnd"/>
            <w:r w:rsidRPr="00926BB5">
              <w:rPr>
                <w:rFonts w:ascii="Times New Roman" w:hAnsi="Times New Roman" w:cs="Times New Roman"/>
                <w:sz w:val="24"/>
                <w:szCs w:val="24"/>
              </w:rPr>
              <w:t xml:space="preserve"> </w:t>
            </w:r>
            <w:proofErr w:type="spellStart"/>
            <w:r w:rsidRPr="00926BB5">
              <w:rPr>
                <w:rFonts w:ascii="Times New Roman" w:hAnsi="Times New Roman" w:cs="Times New Roman"/>
                <w:sz w:val="24"/>
                <w:szCs w:val="24"/>
              </w:rPr>
              <w:t>бюросы</w:t>
            </w:r>
            <w:proofErr w:type="spellEnd"/>
            <w:r w:rsidRPr="00926BB5">
              <w:rPr>
                <w:rFonts w:ascii="Times New Roman" w:hAnsi="Times New Roman" w:cs="Times New Roman"/>
                <w:sz w:val="24"/>
                <w:szCs w:val="24"/>
              </w:rPr>
              <w:t xml:space="preserve">" ҚҚ, 2018. - 421, [10] б. : </w:t>
            </w:r>
            <w:proofErr w:type="spellStart"/>
            <w:r w:rsidRPr="00926BB5">
              <w:rPr>
                <w:rFonts w:ascii="Times New Roman" w:hAnsi="Times New Roman" w:cs="Times New Roman"/>
                <w:sz w:val="24"/>
                <w:szCs w:val="24"/>
              </w:rPr>
              <w:t>карталар</w:t>
            </w:r>
            <w:proofErr w:type="spellEnd"/>
            <w:r w:rsidRPr="00926BB5">
              <w:rPr>
                <w:rFonts w:ascii="Times New Roman" w:hAnsi="Times New Roman" w:cs="Times New Roman"/>
                <w:sz w:val="24"/>
                <w:szCs w:val="24"/>
              </w:rPr>
              <w:t>. - (</w:t>
            </w:r>
            <w:proofErr w:type="spellStart"/>
            <w:r w:rsidRPr="00926BB5">
              <w:rPr>
                <w:rFonts w:ascii="Times New Roman" w:hAnsi="Times New Roman" w:cs="Times New Roman"/>
                <w:sz w:val="24"/>
                <w:szCs w:val="24"/>
              </w:rPr>
              <w:t>Рухани</w:t>
            </w:r>
            <w:proofErr w:type="spellEnd"/>
            <w:r w:rsidRPr="00926BB5">
              <w:rPr>
                <w:rFonts w:ascii="Times New Roman" w:hAnsi="Times New Roman" w:cs="Times New Roman"/>
                <w:sz w:val="24"/>
                <w:szCs w:val="24"/>
              </w:rPr>
              <w:t xml:space="preserve"> жаңғыру).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Белякова Е.В. Церковный суд и проблемы церковной жизни.- М., 2004.</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Цыпин В.Л. Церковное право.- М., 1996.</w:t>
            </w:r>
          </w:p>
          <w:p w:rsidR="00663A04" w:rsidRPr="00926BB5" w:rsidRDefault="00663A04" w:rsidP="00CA6D3C">
            <w:pPr>
              <w:pStyle w:val="ae"/>
              <w:numPr>
                <w:ilvl w:val="0"/>
                <w:numId w:val="13"/>
              </w:numPr>
              <w:ind w:left="0" w:firstLine="0"/>
              <w:jc w:val="both"/>
              <w:rPr>
                <w:rFonts w:ascii="Times New Roman" w:hAnsi="Times New Roman"/>
                <w:sz w:val="24"/>
                <w:szCs w:val="24"/>
              </w:rPr>
            </w:pPr>
            <w:proofErr w:type="spellStart"/>
            <w:r w:rsidRPr="00926BB5">
              <w:rPr>
                <w:rFonts w:ascii="Times New Roman" w:hAnsi="Times New Roman"/>
                <w:sz w:val="24"/>
                <w:szCs w:val="24"/>
              </w:rPr>
              <w:t>Джероза</w:t>
            </w:r>
            <w:proofErr w:type="spellEnd"/>
            <w:r w:rsidRPr="00926BB5">
              <w:rPr>
                <w:rFonts w:ascii="Times New Roman" w:hAnsi="Times New Roman"/>
                <w:sz w:val="24"/>
                <w:szCs w:val="24"/>
              </w:rPr>
              <w:t xml:space="preserve"> Л. Каноническое право.- М.: Христианская Россия, 1999.</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Иванов А.М. Введение в церковное право.- Владивосток, 2000.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Каноническое право о народном благе и о браке./ Сост. И.Юшкевич.-  М., 2000. </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Павлов А.С. Курс церковного права.- СПб.: Лань, 2002.- 384 </w:t>
            </w:r>
            <w:proofErr w:type="gramStart"/>
            <w:r w:rsidRPr="00926BB5">
              <w:rPr>
                <w:rFonts w:ascii="Times New Roman" w:hAnsi="Times New Roman"/>
                <w:sz w:val="24"/>
                <w:szCs w:val="24"/>
              </w:rPr>
              <w:t>с</w:t>
            </w:r>
            <w:proofErr w:type="gramEnd"/>
            <w:r w:rsidRPr="00926BB5">
              <w:rPr>
                <w:rFonts w:ascii="Times New Roman" w:hAnsi="Times New Roman"/>
                <w:sz w:val="24"/>
                <w:szCs w:val="24"/>
              </w:rPr>
              <w:t>.</w:t>
            </w:r>
          </w:p>
          <w:p w:rsidR="00663A04" w:rsidRPr="00926BB5" w:rsidRDefault="00663A04" w:rsidP="00CA6D3C">
            <w:pPr>
              <w:pStyle w:val="ae"/>
              <w:numPr>
                <w:ilvl w:val="0"/>
                <w:numId w:val="13"/>
              </w:numPr>
              <w:ind w:left="0" w:firstLine="0"/>
              <w:jc w:val="both"/>
              <w:rPr>
                <w:rFonts w:ascii="Times New Roman" w:hAnsi="Times New Roman"/>
                <w:sz w:val="24"/>
                <w:szCs w:val="24"/>
              </w:rPr>
            </w:pPr>
            <w:r w:rsidRPr="00926BB5">
              <w:rPr>
                <w:rFonts w:ascii="Times New Roman" w:hAnsi="Times New Roman"/>
                <w:sz w:val="24"/>
                <w:szCs w:val="24"/>
              </w:rPr>
              <w:t xml:space="preserve">Русская Православная церковь и право: комментарии./ Ред. М.В.Ильичев.- М: БЕК, 1999.- 464 </w:t>
            </w:r>
            <w:proofErr w:type="gramStart"/>
            <w:r w:rsidRPr="00926BB5">
              <w:rPr>
                <w:rFonts w:ascii="Times New Roman" w:hAnsi="Times New Roman"/>
                <w:sz w:val="24"/>
                <w:szCs w:val="24"/>
              </w:rPr>
              <w:t>с</w:t>
            </w:r>
            <w:proofErr w:type="gramEnd"/>
            <w:r w:rsidRPr="00926BB5">
              <w:rPr>
                <w:rFonts w:ascii="Times New Roman" w:hAnsi="Times New Roman"/>
                <w:sz w:val="24"/>
                <w:szCs w:val="24"/>
              </w:rPr>
              <w:t>.</w:t>
            </w:r>
          </w:p>
          <w:p w:rsidR="00663A04" w:rsidRPr="00CA6D3C" w:rsidRDefault="00663A04" w:rsidP="00CA6D3C">
            <w:pPr>
              <w:pStyle w:val="a8"/>
              <w:numPr>
                <w:ilvl w:val="0"/>
                <w:numId w:val="13"/>
              </w:numPr>
              <w:spacing w:after="0" w:line="240" w:lineRule="auto"/>
              <w:ind w:left="0" w:firstLine="0"/>
              <w:jc w:val="both"/>
              <w:rPr>
                <w:rFonts w:ascii="Times New Roman" w:hAnsi="Times New Roman" w:cs="Times New Roman"/>
                <w:sz w:val="24"/>
                <w:szCs w:val="24"/>
              </w:rPr>
            </w:pPr>
            <w:r w:rsidRPr="00926BB5">
              <w:rPr>
                <w:rFonts w:ascii="Times New Roman" w:hAnsi="Times New Roman" w:cs="Times New Roman"/>
                <w:sz w:val="24"/>
                <w:szCs w:val="24"/>
              </w:rPr>
              <w:t>Суворов Н. Учебник церковного права. Изд. 3-е.-М. 1908</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F943C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5"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6"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w:t>
            </w:r>
            <w:proofErr w:type="spellStart"/>
            <w:r w:rsidRPr="00F2770B">
              <w:rPr>
                <w:rFonts w:ascii="Times New Roman" w:hAnsi="Times New Roman" w:cs="Times New Roman"/>
                <w:sz w:val="24"/>
                <w:szCs w:val="24"/>
              </w:rPr>
              <w:t>свято-тихоновского</w:t>
            </w:r>
            <w:proofErr w:type="spellEnd"/>
            <w:r w:rsidRPr="00F2770B">
              <w:rPr>
                <w:rFonts w:ascii="Times New Roman" w:hAnsi="Times New Roman" w:cs="Times New Roman"/>
                <w:sz w:val="24"/>
                <w:szCs w:val="24"/>
              </w:rPr>
              <w:t xml:space="preserve"> гуманитарного университета </w:t>
            </w:r>
            <w:hyperlink r:id="rId7"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8"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532D5C"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тапсырмаларды орындау барысындағы дербестік;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Pr="00B35EE9"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tc>
      </w:tr>
      <w:tr w:rsidR="009504DD" w:rsidRPr="00532D5C"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Бағалау және аттестация 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tblPr>
      <w:tblGrid>
        <w:gridCol w:w="1108"/>
        <w:gridCol w:w="6021"/>
        <w:gridCol w:w="1569"/>
        <w:gridCol w:w="1191"/>
      </w:tblGrid>
      <w:tr w:rsidR="009504DD" w:rsidRPr="006A64E7" w:rsidTr="008B7A58">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lastRenderedPageBreak/>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lastRenderedPageBreak/>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 xml:space="preserve">калық </w:t>
            </w:r>
            <w:r w:rsidRPr="006A64E7">
              <w:rPr>
                <w:b/>
                <w:sz w:val="24"/>
                <w:szCs w:val="24"/>
                <w:lang w:val="kk-KZ"/>
              </w:rPr>
              <w:lastRenderedPageBreak/>
              <w:t>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lastRenderedPageBreak/>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w:t>
            </w:r>
            <w:r w:rsidRPr="006A64E7">
              <w:rPr>
                <w:b/>
                <w:sz w:val="24"/>
                <w:szCs w:val="24"/>
              </w:rPr>
              <w:lastRenderedPageBreak/>
              <w:t>ал</w:t>
            </w:r>
            <w:proofErr w:type="spellEnd"/>
            <w:r w:rsidRPr="006A64E7">
              <w:rPr>
                <w:b/>
                <w:sz w:val="24"/>
                <w:szCs w:val="24"/>
                <w:lang w:val="kk-KZ"/>
              </w:rPr>
              <w:t>ды бал</w:t>
            </w:r>
          </w:p>
        </w:tc>
      </w:tr>
      <w:tr w:rsidR="00B44598" w:rsidRPr="00B35EE9" w:rsidTr="00154173">
        <w:tc>
          <w:tcPr>
            <w:tcW w:w="9889" w:type="dxa"/>
            <w:gridSpan w:val="4"/>
          </w:tcPr>
          <w:p w:rsidR="00B44598" w:rsidRPr="00B35EE9" w:rsidRDefault="00B44598" w:rsidP="00DA5B2C">
            <w:pPr>
              <w:jc w:val="center"/>
              <w:rPr>
                <w:sz w:val="24"/>
                <w:szCs w:val="24"/>
                <w:lang w:val="kk-KZ"/>
              </w:rPr>
            </w:pPr>
            <w:r w:rsidRPr="00B35EE9">
              <w:rPr>
                <w:b/>
                <w:sz w:val="24"/>
                <w:szCs w:val="24"/>
                <w:lang w:val="kk-KZ"/>
              </w:rPr>
              <w:lastRenderedPageBreak/>
              <w:t>Модуль 1 Канондық құқық дереккөздері. Ежелгі өркениеттердегі канондық құқық</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B35EE9">
            <w:pPr>
              <w:jc w:val="both"/>
              <w:rPr>
                <w:bCs/>
                <w:sz w:val="24"/>
                <w:szCs w:val="24"/>
                <w:lang w:val="kk-KZ"/>
              </w:rPr>
            </w:pPr>
            <w:r w:rsidRPr="00B35EE9">
              <w:rPr>
                <w:bCs/>
                <w:sz w:val="24"/>
                <w:szCs w:val="24"/>
                <w:lang w:val="ru-RU"/>
              </w:rPr>
              <w:t xml:space="preserve">Лекция 1 </w:t>
            </w:r>
            <w:r w:rsidR="00663A04" w:rsidRPr="00B35EE9">
              <w:rPr>
                <w:bCs/>
                <w:sz w:val="24"/>
                <w:szCs w:val="24"/>
                <w:lang w:val="kk-KZ"/>
              </w:rPr>
              <w:t>Канондық құқық с</w:t>
            </w:r>
            <w:proofErr w:type="spellStart"/>
            <w:r w:rsidR="00663A04" w:rsidRPr="00B35EE9">
              <w:rPr>
                <w:bCs/>
                <w:sz w:val="24"/>
                <w:szCs w:val="24"/>
                <w:lang w:val="ru-RU"/>
              </w:rPr>
              <w:t>пецифика</w:t>
            </w:r>
            <w:proofErr w:type="spellEnd"/>
            <w:r w:rsidR="00663A04" w:rsidRPr="00B35EE9">
              <w:rPr>
                <w:bCs/>
                <w:sz w:val="24"/>
                <w:szCs w:val="24"/>
                <w:lang w:val="kk-KZ"/>
              </w:rPr>
              <w:t>сы</w:t>
            </w:r>
            <w:r w:rsidR="00663A04" w:rsidRPr="00B35EE9">
              <w:rPr>
                <w:bCs/>
                <w:sz w:val="24"/>
                <w:szCs w:val="24"/>
                <w:lang w:val="ru-RU"/>
              </w:rPr>
              <w:t xml:space="preserve">: </w:t>
            </w:r>
            <w:proofErr w:type="gramStart"/>
            <w:r w:rsidR="00663A04" w:rsidRPr="00B35EE9">
              <w:rPr>
                <w:bCs/>
                <w:sz w:val="24"/>
                <w:szCs w:val="24"/>
                <w:lang w:val="kk-KZ"/>
              </w:rPr>
              <w:t>п</w:t>
            </w:r>
            <w:proofErr w:type="gramEnd"/>
            <w:r w:rsidR="00663A04" w:rsidRPr="00B35EE9">
              <w:rPr>
                <w:bCs/>
                <w:sz w:val="24"/>
                <w:szCs w:val="24"/>
                <w:lang w:val="kk-KZ"/>
              </w:rPr>
              <w:t>әні</w:t>
            </w:r>
            <w:r w:rsidR="00663A04" w:rsidRPr="00B35EE9">
              <w:rPr>
                <w:bCs/>
                <w:sz w:val="24"/>
                <w:szCs w:val="24"/>
                <w:lang w:val="ru-RU"/>
              </w:rPr>
              <w:t>, принцип</w:t>
            </w:r>
            <w:r w:rsidR="00663A04" w:rsidRPr="00B35EE9">
              <w:rPr>
                <w:bCs/>
                <w:sz w:val="24"/>
                <w:szCs w:val="24"/>
                <w:lang w:val="kk-KZ"/>
              </w:rPr>
              <w:t>тері</w:t>
            </w:r>
            <w:r w:rsidR="00663A04" w:rsidRPr="00B35EE9">
              <w:rPr>
                <w:bCs/>
                <w:sz w:val="24"/>
                <w:szCs w:val="24"/>
                <w:lang w:val="ru-RU"/>
              </w:rPr>
              <w:t xml:space="preserve">, </w:t>
            </w:r>
            <w:r w:rsidR="00663A04" w:rsidRPr="00B35EE9">
              <w:rPr>
                <w:bCs/>
                <w:sz w:val="24"/>
                <w:szCs w:val="24"/>
                <w:lang w:val="kk-KZ"/>
              </w:rPr>
              <w:t>түрлері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663A04" w:rsidRPr="00B35EE9">
              <w:rPr>
                <w:sz w:val="24"/>
                <w:szCs w:val="24"/>
                <w:lang w:val="kk-KZ"/>
              </w:rPr>
              <w:t xml:space="preserve">Канондық құқық түрлері </w:t>
            </w:r>
            <w:r w:rsidR="00663A04" w:rsidRPr="00B35EE9">
              <w:rPr>
                <w:sz w:val="24"/>
                <w:szCs w:val="24"/>
              </w:rPr>
              <w:t xml:space="preserve"> (</w:t>
            </w:r>
            <w:proofErr w:type="spellStart"/>
            <w:r w:rsidR="00663A04" w:rsidRPr="00B35EE9">
              <w:rPr>
                <w:sz w:val="24"/>
                <w:szCs w:val="24"/>
              </w:rPr>
              <w:t>формал</w:t>
            </w:r>
            <w:proofErr w:type="spellEnd"/>
            <w:r w:rsidR="00663A04" w:rsidRPr="00B35EE9">
              <w:rPr>
                <w:sz w:val="24"/>
                <w:szCs w:val="24"/>
                <w:lang w:val="kk-KZ"/>
              </w:rPr>
              <w:t>ды</w:t>
            </w:r>
            <w:r w:rsidR="00663A04" w:rsidRPr="00B35EE9">
              <w:rPr>
                <w:sz w:val="24"/>
                <w:szCs w:val="24"/>
              </w:rPr>
              <w:t>-</w:t>
            </w:r>
            <w:proofErr w:type="spellStart"/>
            <w:r w:rsidR="00663A04" w:rsidRPr="00B35EE9">
              <w:rPr>
                <w:sz w:val="24"/>
                <w:szCs w:val="24"/>
              </w:rPr>
              <w:t>за</w:t>
            </w:r>
            <w:proofErr w:type="spellEnd"/>
            <w:r w:rsidR="00663A04" w:rsidRPr="00B35EE9">
              <w:rPr>
                <w:sz w:val="24"/>
                <w:szCs w:val="24"/>
                <w:lang w:val="kk-KZ"/>
              </w:rPr>
              <w:t>ңды дереккөздер</w:t>
            </w:r>
            <w:r w:rsidR="00663A04" w:rsidRPr="00B35EE9">
              <w:rPr>
                <w:sz w:val="24"/>
                <w:szCs w:val="24"/>
              </w:rPr>
              <w:t>)</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B35EE9">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B35EE9">
              <w:rPr>
                <w:bCs/>
                <w:sz w:val="24"/>
                <w:szCs w:val="24"/>
                <w:lang w:val="ru-RU"/>
              </w:rPr>
              <w:t xml:space="preserve">2 </w:t>
            </w:r>
            <w:r w:rsidR="00663A04" w:rsidRPr="00B35EE9">
              <w:rPr>
                <w:sz w:val="24"/>
                <w:szCs w:val="24"/>
                <w:lang w:val="kk-KZ"/>
              </w:rPr>
              <w:t>Канондық құқық тарихы. Католик шіркеуі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ru-RU"/>
              </w:rPr>
              <w:t>Семинар</w:t>
            </w:r>
            <w:r w:rsidRPr="00B35EE9">
              <w:rPr>
                <w:bCs/>
                <w:sz w:val="24"/>
                <w:szCs w:val="24"/>
              </w:rPr>
              <w:t xml:space="preserve"> </w:t>
            </w:r>
            <w:r w:rsidR="00663A04" w:rsidRPr="00B35EE9">
              <w:rPr>
                <w:sz w:val="24"/>
                <w:szCs w:val="24"/>
                <w:lang w:val="kk-KZ"/>
              </w:rPr>
              <w:t>Ә</w:t>
            </w:r>
            <w:proofErr w:type="gramStart"/>
            <w:r w:rsidR="00663A04" w:rsidRPr="00B35EE9">
              <w:rPr>
                <w:sz w:val="24"/>
                <w:szCs w:val="24"/>
                <w:lang w:val="kk-KZ"/>
              </w:rPr>
              <w:t>р</w:t>
            </w:r>
            <w:proofErr w:type="gramEnd"/>
            <w:r w:rsidR="00663A04" w:rsidRPr="00B35EE9">
              <w:rPr>
                <w:sz w:val="24"/>
                <w:szCs w:val="24"/>
                <w:lang w:val="kk-KZ"/>
              </w:rPr>
              <w:t xml:space="preserve"> түрлі діндердегі канондық құқықтардың түрлері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663A04" w:rsidRPr="00B35EE9">
              <w:rPr>
                <w:sz w:val="24"/>
                <w:szCs w:val="24"/>
                <w:lang w:val="kk-KZ"/>
              </w:rPr>
              <w:t>Канондық құқық тарихы. Протестанттық шіркеу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663A04" w:rsidRPr="00B35EE9">
              <w:rPr>
                <w:sz w:val="24"/>
                <w:szCs w:val="24"/>
                <w:lang w:val="kk-KZ"/>
              </w:rPr>
              <w:t>Канондық құқық тарихы. Протестанттық шіркеу</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p>
        </w:tc>
        <w:tc>
          <w:tcPr>
            <w:tcW w:w="1569" w:type="dxa"/>
          </w:tcPr>
          <w:p w:rsidR="009504DD" w:rsidRPr="00B35EE9" w:rsidRDefault="009504DD" w:rsidP="00DA5B2C">
            <w:pPr>
              <w:jc w:val="center"/>
              <w:rPr>
                <w:sz w:val="24"/>
                <w:szCs w:val="24"/>
              </w:rPr>
            </w:pPr>
          </w:p>
        </w:tc>
        <w:tc>
          <w:tcPr>
            <w:tcW w:w="1191" w:type="dxa"/>
          </w:tcPr>
          <w:p w:rsidR="009504DD" w:rsidRPr="004A089A"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663A04" w:rsidRPr="00B35EE9">
              <w:rPr>
                <w:bCs/>
                <w:sz w:val="24"/>
                <w:szCs w:val="24"/>
                <w:lang w:val="kk-KZ"/>
              </w:rPr>
              <w:t>Канондық құқық тарихы. Православие шіркеуі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663A04" w:rsidRPr="00B35EE9">
              <w:rPr>
                <w:sz w:val="24"/>
                <w:szCs w:val="24"/>
                <w:lang w:val="kk-KZ"/>
              </w:rPr>
              <w:t>Канондық құқық тарихы. Православие шіркеуі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4A089A"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A4E54" w:rsidRPr="00B35EE9" w:rsidTr="008B7A58">
        <w:tc>
          <w:tcPr>
            <w:tcW w:w="1108" w:type="dxa"/>
          </w:tcPr>
          <w:p w:rsidR="003A4E54" w:rsidRPr="00B35EE9" w:rsidRDefault="003A4E54" w:rsidP="00DA5B2C">
            <w:pPr>
              <w:jc w:val="center"/>
              <w:rPr>
                <w:b/>
                <w:sz w:val="24"/>
                <w:szCs w:val="24"/>
              </w:rPr>
            </w:pPr>
          </w:p>
        </w:tc>
        <w:tc>
          <w:tcPr>
            <w:tcW w:w="6021" w:type="dxa"/>
          </w:tcPr>
          <w:p w:rsidR="003A4E54" w:rsidRPr="00B35EE9" w:rsidRDefault="003A4E54" w:rsidP="00B35EE9">
            <w:pPr>
              <w:jc w:val="both"/>
              <w:rPr>
                <w:bCs/>
                <w:sz w:val="24"/>
                <w:szCs w:val="24"/>
                <w:lang w:val="kk-KZ"/>
              </w:rPr>
            </w:pPr>
            <w:r w:rsidRPr="00B35EE9">
              <w:rPr>
                <w:bCs/>
                <w:sz w:val="24"/>
                <w:szCs w:val="24"/>
                <w:lang w:val="kk-KZ"/>
              </w:rPr>
              <w:t xml:space="preserve">СӨЖ </w:t>
            </w:r>
            <w:r w:rsidRPr="00B35EE9">
              <w:rPr>
                <w:bCs/>
                <w:sz w:val="24"/>
                <w:szCs w:val="24"/>
              </w:rPr>
              <w:t xml:space="preserve">2. </w:t>
            </w:r>
            <w:r w:rsidRPr="00B35EE9">
              <w:rPr>
                <w:bCs/>
                <w:sz w:val="24"/>
                <w:szCs w:val="24"/>
                <w:lang w:val="kk-KZ"/>
              </w:rPr>
              <w:t>Канондық құқықтың ерекшеліктері мен түрлері</w:t>
            </w:r>
          </w:p>
        </w:tc>
        <w:tc>
          <w:tcPr>
            <w:tcW w:w="1569" w:type="dxa"/>
          </w:tcPr>
          <w:p w:rsidR="003A4E54" w:rsidRPr="00B35EE9" w:rsidRDefault="003A4E54" w:rsidP="00DA5B2C">
            <w:pPr>
              <w:jc w:val="center"/>
              <w:rPr>
                <w:sz w:val="24"/>
                <w:szCs w:val="24"/>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5 </w:t>
            </w:r>
            <w:r w:rsidR="00663A04" w:rsidRPr="00B35EE9">
              <w:rPr>
                <w:sz w:val="24"/>
                <w:szCs w:val="24"/>
                <w:lang w:val="kk-KZ"/>
              </w:rPr>
              <w:t>Канондық құқық дереккөздері</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Канондық құқық дереккөздері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4A089A">
              <w:rPr>
                <w:noProof/>
                <w:color w:val="000000"/>
                <w:sz w:val="24"/>
                <w:szCs w:val="24"/>
                <w:lang w:val="kk-KZ"/>
              </w:rPr>
              <w:t>Қасиетті Жазу канондық құқықтың дереккөзі ретінде</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3A4E54" w:rsidRPr="00B35EE9">
              <w:rPr>
                <w:sz w:val="24"/>
                <w:szCs w:val="24"/>
                <w:lang w:val="kk-KZ"/>
              </w:rPr>
              <w:t>Шіркеудің құрамы мен құрылымы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Шіркеудің құрамы мен құрылымы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7 </w:t>
            </w:r>
            <w:r w:rsidR="003A4E54" w:rsidRPr="00B35EE9">
              <w:rPr>
                <w:sz w:val="24"/>
                <w:szCs w:val="24"/>
                <w:lang w:val="kk-KZ"/>
              </w:rPr>
              <w:t>Шіркеу қатынастары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 қатынастары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B35EE9" w:rsidTr="00826EF8">
        <w:tc>
          <w:tcPr>
            <w:tcW w:w="9889" w:type="dxa"/>
            <w:gridSpan w:val="4"/>
          </w:tcPr>
          <w:p w:rsidR="00B44598" w:rsidRPr="00B35EE9" w:rsidRDefault="00B44598"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Модуль 2. Орта ғасыр мен қазіргі заман тарихындағы канондық құқық</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5448FC" w:rsidRPr="00B35EE9">
              <w:rPr>
                <w:sz w:val="24"/>
                <w:szCs w:val="24"/>
                <w:lang w:val="kk-KZ"/>
              </w:rPr>
              <w:t>Ортағасырлық Еуропадағы канондық құқық</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5448FC" w:rsidRPr="00B35EE9">
              <w:rPr>
                <w:sz w:val="24"/>
                <w:szCs w:val="24"/>
                <w:lang w:val="kk-KZ"/>
              </w:rPr>
              <w:t>Ортағасырлық Еуропадағы канондық құқық</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230B21" w:rsidRPr="00B35EE9">
              <w:rPr>
                <w:sz w:val="24"/>
                <w:szCs w:val="24"/>
                <w:lang w:val="kk-KZ"/>
              </w:rPr>
              <w:t>Үнді құқығы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230B21" w:rsidRPr="00B35EE9">
              <w:rPr>
                <w:sz w:val="24"/>
                <w:szCs w:val="24"/>
                <w:lang w:val="kk-KZ"/>
              </w:rPr>
              <w:t>Үнді құқығы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lang w:val="ru-RU"/>
              </w:rPr>
              <w:t>4</w:t>
            </w:r>
            <w:r w:rsidRPr="00B35EE9">
              <w:rPr>
                <w:bCs/>
                <w:sz w:val="24"/>
                <w:szCs w:val="24"/>
                <w:lang w:val="kk-KZ"/>
              </w:rPr>
              <w:t xml:space="preserve">: </w:t>
            </w:r>
            <w:r w:rsidR="00FD14D7" w:rsidRPr="00B35EE9">
              <w:rPr>
                <w:sz w:val="24"/>
                <w:szCs w:val="24"/>
                <w:lang w:val="kk-KZ"/>
              </w:rPr>
              <w:t>Үнді құқықтарының ерекшеліктері.</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FD14D7" w:rsidRPr="00B35EE9">
              <w:rPr>
                <w:sz w:val="24"/>
                <w:szCs w:val="24"/>
                <w:lang w:val="kk-KZ"/>
              </w:rPr>
              <w:t>Буддизмнің этикалық – құқықтық концепциясы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Pr="00B35EE9">
              <w:rPr>
                <w:sz w:val="24"/>
                <w:szCs w:val="24"/>
                <w:lang w:val="kk-KZ"/>
              </w:rPr>
              <w:t>Буддизмнің негізгі қағидалары</w:t>
            </w:r>
          </w:p>
        </w:tc>
        <w:tc>
          <w:tcPr>
            <w:tcW w:w="1569" w:type="dxa"/>
          </w:tcPr>
          <w:p w:rsidR="009504DD" w:rsidRPr="00524BE1" w:rsidRDefault="009504DD" w:rsidP="00DA5B2C">
            <w:pPr>
              <w:jc w:val="center"/>
              <w:rPr>
                <w:sz w:val="24"/>
                <w:szCs w:val="24"/>
                <w:lang w:val="kk-KZ"/>
              </w:rPr>
            </w:pPr>
            <w:r w:rsidRPr="00524BE1">
              <w:rPr>
                <w:sz w:val="24"/>
                <w:szCs w:val="24"/>
                <w:lang w:val="kk-KZ"/>
              </w:rPr>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450416">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СӨЖ 5: Қ</w:t>
            </w:r>
            <w:r w:rsidRPr="00B35EE9">
              <w:rPr>
                <w:sz w:val="24"/>
                <w:szCs w:val="24"/>
                <w:lang w:val="kk-KZ"/>
              </w:rPr>
              <w:t>азіргі әлемдегі буддизмдегі құқық</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9C1079" w:rsidRPr="00B35EE9">
              <w:rPr>
                <w:sz w:val="24"/>
                <w:szCs w:val="24"/>
                <w:lang w:val="kk-KZ"/>
              </w:rPr>
              <w:t>Түрлі діндердегі құқық</w:t>
            </w:r>
            <w:r w:rsidR="00B44598" w:rsidRPr="00B35EE9">
              <w:rPr>
                <w:sz w:val="24"/>
                <w:szCs w:val="24"/>
                <w:lang w:val="kk-KZ"/>
              </w:rPr>
              <w:t xml:space="preserve"> п</w:t>
            </w:r>
            <w:r w:rsidR="009C1079" w:rsidRPr="00B35EE9">
              <w:rPr>
                <w:sz w:val="24"/>
                <w:szCs w:val="24"/>
                <w:lang w:val="kk-KZ"/>
              </w:rPr>
              <w:t>ен этикалық моральдық заңдар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8B7A58">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Pr="00B35EE9">
              <w:rPr>
                <w:sz w:val="24"/>
                <w:szCs w:val="24"/>
                <w:lang w:val="kk-KZ"/>
              </w:rPr>
              <w:t>Түрлі діндердегі құқық</w:t>
            </w:r>
            <w:r w:rsidR="00B44598" w:rsidRPr="00B35EE9">
              <w:rPr>
                <w:sz w:val="24"/>
                <w:szCs w:val="24"/>
                <w:lang w:val="kk-KZ"/>
              </w:rPr>
              <w:t xml:space="preserve"> п</w:t>
            </w:r>
            <w:r w:rsidRPr="00B35EE9">
              <w:rPr>
                <w:sz w:val="24"/>
                <w:szCs w:val="24"/>
                <w:lang w:val="kk-KZ"/>
              </w:rPr>
              <w:t>ен этикалық моральдық заңдар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8B7A58">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B44598" w:rsidRPr="00B35EE9">
              <w:rPr>
                <w:sz w:val="24"/>
                <w:szCs w:val="24"/>
                <w:lang w:val="kk-KZ"/>
              </w:rPr>
              <w:t>Иудейлік құқық</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B44598" w:rsidRPr="00B35EE9">
              <w:rPr>
                <w:bCs/>
                <w:sz w:val="24"/>
                <w:szCs w:val="24"/>
                <w:lang w:val="kk-KZ"/>
              </w:rPr>
              <w:t>XVI ғ. канондық құқық жинаағы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B44598" w:rsidRPr="00B35EE9">
              <w:rPr>
                <w:bCs/>
                <w:sz w:val="24"/>
                <w:szCs w:val="24"/>
                <w:lang w:val="kk-KZ"/>
              </w:rPr>
              <w:t>Түрлі діндердегі отбасылық-некелік заңдар. Меншіктік қатынастар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8B7A58">
        <w:tc>
          <w:tcPr>
            <w:tcW w:w="1108" w:type="dxa"/>
          </w:tcPr>
          <w:p w:rsidR="009C1079" w:rsidRPr="00B35EE9" w:rsidRDefault="00B35EE9" w:rsidP="00DA5B2C">
            <w:pPr>
              <w:jc w:val="center"/>
              <w:rPr>
                <w:b/>
                <w:sz w:val="24"/>
                <w:szCs w:val="24"/>
                <w:lang w:val="kk-KZ"/>
              </w:rPr>
            </w:pPr>
            <w:r w:rsidRPr="00B35EE9">
              <w:rPr>
                <w:b/>
                <w:sz w:val="24"/>
                <w:szCs w:val="24"/>
                <w:lang w:val="kk-KZ"/>
              </w:rPr>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2E4A85" w:rsidRPr="00B35EE9">
              <w:rPr>
                <w:sz w:val="24"/>
                <w:szCs w:val="24"/>
                <w:lang w:val="kk-KZ"/>
              </w:rPr>
              <w:t>Ислам құқығының қалыптасуы: діни құқық негіздері ілімінің пайда болуы.</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8B7A58">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Pr="00524BE1">
              <w:rPr>
                <w:color w:val="000000"/>
                <w:sz w:val="24"/>
                <w:szCs w:val="24"/>
                <w:lang w:val="kk-KZ"/>
              </w:rPr>
              <w:t>Исламдағы қүқықтық мектептер</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B44598" w:rsidRPr="00B35EE9">
              <w:rPr>
                <w:bCs/>
                <w:sz w:val="24"/>
                <w:szCs w:val="24"/>
                <w:lang w:val="kk-KZ"/>
              </w:rPr>
              <w:t xml:space="preserve">Шариғат - Құран мен Сүннет негізінде </w:t>
            </w:r>
            <w:r w:rsidR="00B44598" w:rsidRPr="00B35EE9">
              <w:rPr>
                <w:bCs/>
                <w:sz w:val="24"/>
                <w:szCs w:val="24"/>
                <w:lang w:val="kk-KZ"/>
              </w:rPr>
              <w:lastRenderedPageBreak/>
              <w:t>жасалған заңдар мен нормалар.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lastRenderedPageBreak/>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r w:rsidR="002E4A85" w:rsidRPr="00B35EE9">
              <w:rPr>
                <w:sz w:val="24"/>
                <w:szCs w:val="24"/>
                <w:lang w:val="ru-RU"/>
              </w:rPr>
              <w:t xml:space="preserve">Қазақстан Республикасының </w:t>
            </w:r>
            <w:proofErr w:type="spellStart"/>
            <w:r w:rsidR="002E4A85" w:rsidRPr="00B35EE9">
              <w:rPr>
                <w:sz w:val="24"/>
                <w:szCs w:val="24"/>
                <w:lang w:val="ru-RU"/>
              </w:rPr>
              <w:t>дін</w:t>
            </w:r>
            <w:proofErr w:type="spellEnd"/>
            <w:r w:rsidR="002E4A85" w:rsidRPr="00B35EE9">
              <w:rPr>
                <w:sz w:val="24"/>
                <w:szCs w:val="24"/>
                <w:lang w:val="ru-RU"/>
              </w:rPr>
              <w:t xml:space="preserve"> саласындағы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bookmarkStart w:id="0" w:name="_GoBack" w:colFirst="1" w:colLast="3"/>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bookmarkEnd w:id="0"/>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9504DD" w:rsidRPr="00E546B8" w:rsidRDefault="009504DD" w:rsidP="00B35EE9">
      <w:pPr>
        <w:jc w:val="both"/>
        <w:rPr>
          <w:b/>
          <w:lang w:val="kk-KZ"/>
        </w:rPr>
      </w:pPr>
      <w:r w:rsidRPr="00E546B8">
        <w:rPr>
          <w:b/>
          <w:lang w:val="kk-KZ"/>
        </w:rPr>
        <w:t xml:space="preserve">Факультет әдістемелік бюро төрайымы                                        </w:t>
      </w:r>
      <w:r w:rsidR="001B1D03">
        <w:rPr>
          <w:b/>
          <w:lang w:val="kk-KZ"/>
        </w:rPr>
        <w:t xml:space="preserve"> </w:t>
      </w:r>
      <w:r w:rsidR="00926BB5">
        <w:rPr>
          <w:b/>
          <w:lang w:val="kk-KZ"/>
        </w:rPr>
        <w:t>Н.С. Жұбаназарова</w:t>
      </w:r>
    </w:p>
    <w:p w:rsidR="00E546B8" w:rsidRPr="00E546B8" w:rsidRDefault="00E546B8" w:rsidP="00B35EE9">
      <w:pPr>
        <w:jc w:val="both"/>
        <w:rPr>
          <w:b/>
          <w:lang w:val="kk-KZ"/>
        </w:rPr>
      </w:pPr>
    </w:p>
    <w:p w:rsidR="009504DD" w:rsidRPr="00E546B8" w:rsidRDefault="009504DD" w:rsidP="00B35EE9">
      <w:pPr>
        <w:jc w:val="both"/>
        <w:rPr>
          <w:b/>
          <w:lang w:val="kk-KZ"/>
        </w:rPr>
      </w:pPr>
      <w:r w:rsidRPr="00E546B8">
        <w:rPr>
          <w:b/>
          <w:lang w:val="kk-KZ"/>
        </w:rPr>
        <w:t xml:space="preserve">Дінтану және мәдениеттану </w:t>
      </w:r>
    </w:p>
    <w:p w:rsidR="009504DD" w:rsidRPr="00E546B8" w:rsidRDefault="009504DD" w:rsidP="00B35EE9">
      <w:pPr>
        <w:jc w:val="both"/>
        <w:rPr>
          <w:b/>
          <w:lang w:val="kk-KZ"/>
        </w:rPr>
      </w:pPr>
      <w:r w:rsidRPr="00E546B8">
        <w:rPr>
          <w:b/>
          <w:lang w:val="kk-KZ"/>
        </w:rPr>
        <w:t xml:space="preserve">кафедрасының меңгерушісі                                                             </w:t>
      </w:r>
      <w:r w:rsidR="0035639D">
        <w:rPr>
          <w:b/>
          <w:lang w:val="kk-KZ"/>
        </w:rPr>
        <w:t xml:space="preserve"> </w:t>
      </w:r>
      <w:r w:rsidRPr="00E546B8">
        <w:rPr>
          <w:b/>
          <w:lang w:val="kk-KZ"/>
        </w:rPr>
        <w:t>А.Д. Құрманалиева</w:t>
      </w: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Pr="00E546B8">
        <w:rPr>
          <w:b/>
          <w:lang w:val="kk-KZ"/>
        </w:rPr>
        <w:t xml:space="preserve"> </w:t>
      </w:r>
      <w:r w:rsidR="00FF0C6F" w:rsidRPr="00E546B8">
        <w:rPr>
          <w:b/>
          <w:lang w:val="kk-KZ"/>
        </w:rPr>
        <w:t>Н.С. Әлтаева</w:t>
      </w:r>
    </w:p>
    <w:p w:rsidR="009504DD" w:rsidRPr="00B35EE9" w:rsidRDefault="009504DD" w:rsidP="00B35EE9">
      <w:pPr>
        <w:jc w:val="both"/>
        <w:rPr>
          <w:lang w:val="kk-KZ"/>
        </w:rPr>
      </w:pPr>
    </w:p>
    <w:p w:rsidR="00004DED" w:rsidRPr="00B35EE9" w:rsidRDefault="00004DED" w:rsidP="00B35EE9">
      <w:pPr>
        <w:jc w:val="both"/>
      </w:pPr>
    </w:p>
    <w:sectPr w:rsidR="00004DED" w:rsidRPr="00B35EE9" w:rsidSect="00956BB6">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504DD"/>
    <w:rsid w:val="00004DED"/>
    <w:rsid w:val="0004637B"/>
    <w:rsid w:val="00062969"/>
    <w:rsid w:val="0009573D"/>
    <w:rsid w:val="00105AD2"/>
    <w:rsid w:val="00156563"/>
    <w:rsid w:val="001B1D03"/>
    <w:rsid w:val="00200A44"/>
    <w:rsid w:val="00204C0D"/>
    <w:rsid w:val="00230B21"/>
    <w:rsid w:val="0024369F"/>
    <w:rsid w:val="002E4A85"/>
    <w:rsid w:val="00325643"/>
    <w:rsid w:val="0035639D"/>
    <w:rsid w:val="003A4E54"/>
    <w:rsid w:val="003B2357"/>
    <w:rsid w:val="003B6774"/>
    <w:rsid w:val="003E3FC9"/>
    <w:rsid w:val="004A089A"/>
    <w:rsid w:val="004B112D"/>
    <w:rsid w:val="004E2DC8"/>
    <w:rsid w:val="004F6567"/>
    <w:rsid w:val="00524BE1"/>
    <w:rsid w:val="00532D5C"/>
    <w:rsid w:val="005448FC"/>
    <w:rsid w:val="006164B3"/>
    <w:rsid w:val="00623753"/>
    <w:rsid w:val="006370D1"/>
    <w:rsid w:val="00663A04"/>
    <w:rsid w:val="00664655"/>
    <w:rsid w:val="006870D2"/>
    <w:rsid w:val="006A64E7"/>
    <w:rsid w:val="00702F87"/>
    <w:rsid w:val="0087131A"/>
    <w:rsid w:val="0088000A"/>
    <w:rsid w:val="00893355"/>
    <w:rsid w:val="008C274D"/>
    <w:rsid w:val="008C533C"/>
    <w:rsid w:val="00926BB5"/>
    <w:rsid w:val="009504DD"/>
    <w:rsid w:val="00973582"/>
    <w:rsid w:val="00981D53"/>
    <w:rsid w:val="00994A72"/>
    <w:rsid w:val="009C1079"/>
    <w:rsid w:val="009D6665"/>
    <w:rsid w:val="00A13855"/>
    <w:rsid w:val="00A42680"/>
    <w:rsid w:val="00A75441"/>
    <w:rsid w:val="00A83479"/>
    <w:rsid w:val="00A91313"/>
    <w:rsid w:val="00B35EE9"/>
    <w:rsid w:val="00B44598"/>
    <w:rsid w:val="00BE35A6"/>
    <w:rsid w:val="00C51535"/>
    <w:rsid w:val="00C942D6"/>
    <w:rsid w:val="00CA6D3C"/>
    <w:rsid w:val="00CC24EE"/>
    <w:rsid w:val="00CE7589"/>
    <w:rsid w:val="00DA5B2C"/>
    <w:rsid w:val="00E15794"/>
    <w:rsid w:val="00E41A85"/>
    <w:rsid w:val="00E546B8"/>
    <w:rsid w:val="00E63CA6"/>
    <w:rsid w:val="00F1006F"/>
    <w:rsid w:val="00F2770B"/>
    <w:rsid w:val="00F55095"/>
    <w:rsid w:val="00F943CB"/>
    <w:rsid w:val="00FC70FD"/>
    <w:rsid w:val="00FD14D7"/>
    <w:rsid w:val="00FE6610"/>
    <w:rsid w:val="00FF0C6F"/>
    <w:rsid w:val="00FF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s>
</file>

<file path=word/webSettings.xml><?xml version="1.0" encoding="utf-8"?>
<w:webSettings xmlns:r="http://schemas.openxmlformats.org/officeDocument/2006/relationships" xmlns:w="http://schemas.openxmlformats.org/wordprocessingml/2006/main">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s://elib.pst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docs.ru" TargetMode="External"/><Relationship Id="rId5" Type="http://schemas.openxmlformats.org/officeDocument/2006/relationships/hyperlink" Target="http://ellib.library.i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27</cp:revision>
  <dcterms:created xsi:type="dcterms:W3CDTF">2018-09-20T17:29:00Z</dcterms:created>
  <dcterms:modified xsi:type="dcterms:W3CDTF">2018-10-03T08:46:00Z</dcterms:modified>
</cp:coreProperties>
</file>